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D9" w:rsidRPr="00E1410A" w:rsidRDefault="00137CD9" w:rsidP="00137CD9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E1410A">
        <w:rPr>
          <w:rFonts w:ascii="Times New Roman" w:hAnsi="Times New Roman"/>
          <w:b/>
          <w:sz w:val="30"/>
          <w:szCs w:val="30"/>
        </w:rPr>
        <w:t>КУПАНИЕ В НЕТРЕЗВОМ СОСТОЯНИИ</w:t>
      </w:r>
    </w:p>
    <w:p w:rsidR="00137CD9" w:rsidRDefault="00137CD9" w:rsidP="00137C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1410A">
        <w:rPr>
          <w:sz w:val="30"/>
          <w:szCs w:val="30"/>
        </w:rPr>
        <w:t>К основным причинам неудачного, а порой печального отдыха можно отнести беспечность граждан, нарушение правил поведения на воде. В большинстве случаев ЧП проис</w:t>
      </w:r>
      <w:bookmarkStart w:id="0" w:name="_GoBack"/>
      <w:bookmarkEnd w:id="0"/>
      <w:r w:rsidRPr="00E1410A">
        <w:rPr>
          <w:sz w:val="30"/>
          <w:szCs w:val="30"/>
        </w:rPr>
        <w:t>ходят во время распития спиртных напитков, при заплыве в нетрезвом состоянии, купании в запрещенных местах, где нет спасательных станций. Употребление алкоголя и отдых у воды часто становятся причиной гибели людей. В прошлом году открытие купального сезона не для всех было удачным:</w:t>
      </w:r>
    </w:p>
    <w:p w:rsidR="00137CD9" w:rsidRPr="00537D93" w:rsidRDefault="00137CD9" w:rsidP="00137C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>6</w:t>
      </w:r>
      <w:r w:rsidRPr="00537D93">
        <w:rPr>
          <w:b/>
          <w:i/>
          <w:sz w:val="30"/>
          <w:szCs w:val="30"/>
        </w:rPr>
        <w:t xml:space="preserve"> июня 202</w:t>
      </w:r>
      <w:r>
        <w:rPr>
          <w:b/>
          <w:i/>
          <w:sz w:val="30"/>
          <w:szCs w:val="30"/>
        </w:rPr>
        <w:t>2</w:t>
      </w:r>
      <w:r w:rsidRPr="00537D93">
        <w:rPr>
          <w:b/>
          <w:i/>
          <w:sz w:val="30"/>
          <w:szCs w:val="30"/>
        </w:rPr>
        <w:t xml:space="preserve"> года</w:t>
      </w:r>
      <w:r w:rsidRPr="00537D93">
        <w:rPr>
          <w:i/>
          <w:sz w:val="30"/>
          <w:szCs w:val="30"/>
        </w:rPr>
        <w:t xml:space="preserve"> в </w:t>
      </w:r>
      <w:r>
        <w:rPr>
          <w:i/>
          <w:sz w:val="30"/>
          <w:szCs w:val="30"/>
        </w:rPr>
        <w:t xml:space="preserve">заливе реки Днепр по улице Шевченко утонул </w:t>
      </w:r>
      <w:proofErr w:type="spellStart"/>
      <w:r>
        <w:rPr>
          <w:i/>
          <w:sz w:val="30"/>
          <w:szCs w:val="30"/>
        </w:rPr>
        <w:t>могилевчанин</w:t>
      </w:r>
      <w:proofErr w:type="spellEnd"/>
      <w:r>
        <w:rPr>
          <w:i/>
          <w:sz w:val="30"/>
          <w:szCs w:val="30"/>
        </w:rPr>
        <w:t xml:space="preserve"> 1963г.р. Как выяснилось, мужчина</w:t>
      </w:r>
      <w:r w:rsidRPr="00537D93">
        <w:rPr>
          <w:i/>
          <w:sz w:val="30"/>
          <w:szCs w:val="30"/>
        </w:rPr>
        <w:t xml:space="preserve"> отдыхал со знакомым на берегу, а после употребления алкоголя решил искупаться. Развлечение закончилось трагедией: мужчина утонул.</w:t>
      </w:r>
    </w:p>
    <w:p w:rsidR="00137CD9" w:rsidRPr="00537D93" w:rsidRDefault="00137CD9" w:rsidP="00137C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30"/>
          <w:szCs w:val="30"/>
        </w:rPr>
      </w:pPr>
      <w:r w:rsidRPr="00537D93">
        <w:rPr>
          <w:b/>
          <w:i/>
          <w:sz w:val="30"/>
          <w:szCs w:val="30"/>
        </w:rPr>
        <w:t>19 июня 2021 года</w:t>
      </w:r>
      <w:r w:rsidRPr="00537D93">
        <w:rPr>
          <w:i/>
          <w:sz w:val="30"/>
          <w:szCs w:val="30"/>
        </w:rPr>
        <w:t xml:space="preserve"> компания из трех парней и одной девушки отмечала день рождения на берегу искусственного водоема в </w:t>
      </w:r>
      <w:proofErr w:type="spellStart"/>
      <w:r w:rsidRPr="00537D93">
        <w:rPr>
          <w:i/>
          <w:sz w:val="30"/>
          <w:szCs w:val="30"/>
        </w:rPr>
        <w:t>Глубокском</w:t>
      </w:r>
      <w:proofErr w:type="spellEnd"/>
      <w:r w:rsidRPr="00537D93">
        <w:rPr>
          <w:i/>
          <w:sz w:val="30"/>
          <w:szCs w:val="30"/>
        </w:rPr>
        <w:t xml:space="preserve"> районе, где распивала спиртное. Через некоторое время 24-летний молодой человек пошел купаться, нырнул и пропал из вида. Друзья пытались спасти парня, однако</w:t>
      </w:r>
      <w:r>
        <w:rPr>
          <w:i/>
          <w:sz w:val="30"/>
          <w:szCs w:val="30"/>
        </w:rPr>
        <w:t>,</w:t>
      </w:r>
      <w:r w:rsidRPr="00537D93">
        <w:rPr>
          <w:i/>
          <w:sz w:val="30"/>
          <w:szCs w:val="30"/>
        </w:rPr>
        <w:t xml:space="preserve"> извлекли его тело из воды без признаков жизни.</w:t>
      </w:r>
    </w:p>
    <w:p w:rsidR="00137CD9" w:rsidRDefault="00137CD9" w:rsidP="00137C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30"/>
          <w:szCs w:val="30"/>
        </w:rPr>
      </w:pPr>
      <w:r w:rsidRPr="00EF2237">
        <w:rPr>
          <w:b/>
          <w:bCs/>
          <w:i/>
          <w:iCs/>
          <w:sz w:val="30"/>
          <w:szCs w:val="30"/>
        </w:rPr>
        <w:t xml:space="preserve">20 июня 2021 года </w:t>
      </w:r>
      <w:r w:rsidRPr="00EF2237">
        <w:rPr>
          <w:i/>
          <w:iCs/>
          <w:sz w:val="30"/>
          <w:szCs w:val="30"/>
        </w:rPr>
        <w:t>ЧП произошло</w:t>
      </w:r>
      <w:r w:rsidRPr="00EF2237">
        <w:rPr>
          <w:b/>
          <w:bCs/>
          <w:i/>
          <w:iCs/>
          <w:sz w:val="30"/>
          <w:szCs w:val="30"/>
        </w:rPr>
        <w:t xml:space="preserve"> </w:t>
      </w:r>
      <w:r w:rsidRPr="00EF2237">
        <w:rPr>
          <w:i/>
          <w:iCs/>
          <w:sz w:val="30"/>
          <w:szCs w:val="30"/>
        </w:rPr>
        <w:t xml:space="preserve">на акватории </w:t>
      </w:r>
      <w:proofErr w:type="spellStart"/>
      <w:r w:rsidRPr="00EF2237">
        <w:rPr>
          <w:i/>
          <w:iCs/>
          <w:sz w:val="30"/>
          <w:szCs w:val="30"/>
        </w:rPr>
        <w:t>Цнянского</w:t>
      </w:r>
      <w:proofErr w:type="spellEnd"/>
      <w:r w:rsidRPr="00EF2237">
        <w:rPr>
          <w:i/>
          <w:iCs/>
          <w:sz w:val="30"/>
          <w:szCs w:val="30"/>
        </w:rPr>
        <w:t xml:space="preserve"> водохранилища. Как выяснилось, компания из четырех человек отдыхала на берегу, мужчины злоупотребляли спиртными напитками. Позже, купаясь </w:t>
      </w:r>
      <w:r>
        <w:rPr>
          <w:i/>
          <w:iCs/>
          <w:sz w:val="30"/>
          <w:szCs w:val="30"/>
        </w:rPr>
        <w:t>неподалеку, работник МЧС</w:t>
      </w:r>
      <w:r w:rsidRPr="00EF2237">
        <w:rPr>
          <w:i/>
          <w:iCs/>
          <w:sz w:val="30"/>
          <w:szCs w:val="30"/>
        </w:rPr>
        <w:t xml:space="preserve"> увидел уходящего под воду человека</w:t>
      </w:r>
      <w:r>
        <w:rPr>
          <w:i/>
          <w:iCs/>
          <w:sz w:val="30"/>
          <w:szCs w:val="30"/>
        </w:rPr>
        <w:t xml:space="preserve"> </w:t>
      </w:r>
      <w:r w:rsidRPr="00EF2237">
        <w:rPr>
          <w:i/>
          <w:iCs/>
          <w:sz w:val="30"/>
          <w:szCs w:val="30"/>
        </w:rPr>
        <w:t xml:space="preserve">в метрах </w:t>
      </w:r>
      <w:r>
        <w:rPr>
          <w:i/>
          <w:iCs/>
          <w:sz w:val="30"/>
          <w:szCs w:val="30"/>
        </w:rPr>
        <w:t>20-ти от берега</w:t>
      </w:r>
      <w:r w:rsidRPr="00EF2237">
        <w:rPr>
          <w:i/>
          <w:iCs/>
          <w:sz w:val="30"/>
          <w:szCs w:val="30"/>
        </w:rPr>
        <w:t xml:space="preserve">. </w:t>
      </w:r>
      <w:r>
        <w:rPr>
          <w:i/>
          <w:iCs/>
          <w:sz w:val="30"/>
          <w:szCs w:val="30"/>
        </w:rPr>
        <w:t>Он</w:t>
      </w:r>
      <w:r w:rsidRPr="00EF2237">
        <w:rPr>
          <w:i/>
          <w:iCs/>
          <w:sz w:val="30"/>
          <w:szCs w:val="30"/>
        </w:rPr>
        <w:t xml:space="preserve"> сразу же отправился за мужчиной, который был уже под водой. Спасатель достал его со дна и транспортировал на бере</w:t>
      </w:r>
      <w:r>
        <w:rPr>
          <w:i/>
          <w:iCs/>
          <w:sz w:val="30"/>
          <w:szCs w:val="30"/>
        </w:rPr>
        <w:t>г. Там же оказал первую помощь</w:t>
      </w:r>
      <w:r w:rsidRPr="00EF2237">
        <w:rPr>
          <w:i/>
          <w:iCs/>
          <w:sz w:val="30"/>
          <w:szCs w:val="30"/>
        </w:rPr>
        <w:t>. Через некоторое время мужчина пришел в себя. Бригадой скорой медицинской помощи с предварительным диагнозом "утопление, не смертельное погружение в воду, алкогольное опьянение"</w:t>
      </w:r>
      <w:r>
        <w:rPr>
          <w:i/>
          <w:iCs/>
          <w:sz w:val="30"/>
          <w:szCs w:val="30"/>
        </w:rPr>
        <w:t xml:space="preserve"> </w:t>
      </w:r>
      <w:r w:rsidRPr="00EF2237">
        <w:rPr>
          <w:i/>
          <w:iCs/>
          <w:sz w:val="30"/>
          <w:szCs w:val="30"/>
        </w:rPr>
        <w:t>пострадавший был госпитализирован</w:t>
      </w:r>
      <w:r>
        <w:rPr>
          <w:i/>
          <w:iCs/>
          <w:sz w:val="30"/>
          <w:szCs w:val="30"/>
        </w:rPr>
        <w:t>.</w:t>
      </w:r>
    </w:p>
    <w:p w:rsidR="00137CD9" w:rsidRDefault="00137CD9" w:rsidP="00137C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30"/>
          <w:szCs w:val="30"/>
        </w:rPr>
      </w:pPr>
      <w:r w:rsidRPr="00537D93">
        <w:rPr>
          <w:b/>
          <w:i/>
          <w:iCs/>
          <w:sz w:val="30"/>
          <w:szCs w:val="30"/>
        </w:rPr>
        <w:t>24 июня 2021 года</w:t>
      </w:r>
      <w:r w:rsidRPr="00537D93">
        <w:rPr>
          <w:i/>
          <w:iCs/>
          <w:sz w:val="30"/>
          <w:szCs w:val="30"/>
        </w:rPr>
        <w:t xml:space="preserve"> в МЧС поступило сообщение о том, что в </w:t>
      </w:r>
      <w:r>
        <w:rPr>
          <w:i/>
          <w:iCs/>
          <w:sz w:val="30"/>
          <w:szCs w:val="30"/>
        </w:rPr>
        <w:t xml:space="preserve">        </w:t>
      </w:r>
      <w:r w:rsidRPr="00537D93">
        <w:rPr>
          <w:i/>
          <w:iCs/>
          <w:sz w:val="30"/>
          <w:szCs w:val="30"/>
        </w:rPr>
        <w:t>г</w:t>
      </w:r>
      <w:r>
        <w:rPr>
          <w:i/>
          <w:iCs/>
          <w:sz w:val="30"/>
          <w:szCs w:val="30"/>
        </w:rPr>
        <w:t>.</w:t>
      </w:r>
      <w:r w:rsidRPr="00537D93">
        <w:rPr>
          <w:i/>
          <w:iCs/>
          <w:sz w:val="30"/>
          <w:szCs w:val="30"/>
        </w:rPr>
        <w:t xml:space="preserve"> Лепеле на акватории реки Улла утонул человек. В процессе поисков при обследовании а</w:t>
      </w:r>
      <w:r>
        <w:rPr>
          <w:i/>
          <w:iCs/>
          <w:sz w:val="30"/>
          <w:szCs w:val="30"/>
        </w:rPr>
        <w:t>кватории водоема на расстоянии около</w:t>
      </w:r>
      <w:r w:rsidRPr="00537D93">
        <w:rPr>
          <w:i/>
          <w:iCs/>
          <w:sz w:val="30"/>
          <w:szCs w:val="30"/>
        </w:rPr>
        <w:t xml:space="preserve"> 60 метров от пирса было обнаружено тело молодой девушки без признаков жизни. Как выяснилось</w:t>
      </w:r>
      <w:r>
        <w:rPr>
          <w:i/>
          <w:iCs/>
          <w:sz w:val="30"/>
          <w:szCs w:val="30"/>
        </w:rPr>
        <w:t xml:space="preserve"> </w:t>
      </w:r>
      <w:r w:rsidRPr="00537D93">
        <w:rPr>
          <w:i/>
          <w:iCs/>
          <w:sz w:val="30"/>
          <w:szCs w:val="30"/>
        </w:rPr>
        <w:t>позже</w:t>
      </w:r>
      <w:r>
        <w:rPr>
          <w:i/>
          <w:iCs/>
          <w:sz w:val="30"/>
          <w:szCs w:val="30"/>
        </w:rPr>
        <w:t xml:space="preserve">, накануне </w:t>
      </w:r>
      <w:proofErr w:type="gramStart"/>
      <w:r>
        <w:rPr>
          <w:i/>
          <w:iCs/>
          <w:sz w:val="30"/>
          <w:szCs w:val="30"/>
        </w:rPr>
        <w:t>утонувшая</w:t>
      </w:r>
      <w:proofErr w:type="gramEnd"/>
      <w:r>
        <w:rPr>
          <w:i/>
          <w:iCs/>
          <w:sz w:val="30"/>
          <w:szCs w:val="30"/>
        </w:rPr>
        <w:t xml:space="preserve"> 1995 г.р.</w:t>
      </w:r>
      <w:r w:rsidRPr="00537D93">
        <w:rPr>
          <w:i/>
          <w:iCs/>
          <w:sz w:val="30"/>
          <w:szCs w:val="30"/>
        </w:rPr>
        <w:t xml:space="preserve"> вместе с матерью находил</w:t>
      </w:r>
      <w:r>
        <w:rPr>
          <w:i/>
          <w:iCs/>
          <w:sz w:val="30"/>
          <w:szCs w:val="30"/>
        </w:rPr>
        <w:t>а</w:t>
      </w:r>
      <w:r w:rsidRPr="00537D93">
        <w:rPr>
          <w:i/>
          <w:iCs/>
          <w:sz w:val="30"/>
          <w:szCs w:val="30"/>
        </w:rPr>
        <w:t>сь на водоеме,</w:t>
      </w:r>
      <w:r>
        <w:rPr>
          <w:i/>
          <w:iCs/>
          <w:sz w:val="30"/>
          <w:szCs w:val="30"/>
        </w:rPr>
        <w:t xml:space="preserve"> женщины распивали спиртные напитки.</w:t>
      </w:r>
      <w:r w:rsidRPr="00537D93"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Д</w:t>
      </w:r>
      <w:r w:rsidRPr="00537D93">
        <w:rPr>
          <w:i/>
          <w:iCs/>
          <w:sz w:val="30"/>
          <w:szCs w:val="30"/>
        </w:rPr>
        <w:t>евушка решила искупаться, после чего пропала из вида.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37CD9" w:rsidRPr="00E1410A" w:rsidTr="00B005D2">
        <w:tc>
          <w:tcPr>
            <w:tcW w:w="9571" w:type="dxa"/>
          </w:tcPr>
          <w:p w:rsidR="00137CD9" w:rsidRPr="00E1410A" w:rsidRDefault="00137CD9" w:rsidP="00B005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1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Важно!</w:t>
            </w:r>
            <w:r w:rsidRPr="00E141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141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Нетрезвый человек не в состоянии адекватно оценивать ситуацию и может совершать поступки, которые никогда бы не совершил в трезвом виде!</w:t>
            </w:r>
          </w:p>
          <w:p w:rsidR="00137CD9" w:rsidRPr="00E1410A" w:rsidRDefault="00137CD9" w:rsidP="00B005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1410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Запрещается: </w:t>
            </w:r>
          </w:p>
          <w:p w:rsidR="00137CD9" w:rsidRPr="00E1410A" w:rsidRDefault="00137CD9" w:rsidP="00B005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1410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E141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купаться в водоемах в состоянии алкогольного опьянения. Алкоголь дополнительно расширяет сосуды, и после погружения в холодную воду наступает резкий спазм. В условиях открытого</w:t>
            </w:r>
            <w:r w:rsidRPr="00E141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141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водоема это может стоить </w:t>
            </w:r>
            <w:r w:rsidRPr="00E141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жизни.</w:t>
            </w:r>
          </w:p>
        </w:tc>
      </w:tr>
    </w:tbl>
    <w:p w:rsidR="002D56C9" w:rsidRDefault="00137CD9"/>
    <w:sectPr w:rsidR="002D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D3"/>
    <w:rsid w:val="00137CD9"/>
    <w:rsid w:val="00157D22"/>
    <w:rsid w:val="00563BD3"/>
    <w:rsid w:val="00654553"/>
    <w:rsid w:val="00B3706F"/>
    <w:rsid w:val="00F2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C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C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2023-05-16T05:20:00Z</dcterms:created>
  <dcterms:modified xsi:type="dcterms:W3CDTF">2023-05-16T05:21:00Z</dcterms:modified>
</cp:coreProperties>
</file>